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C1E" w:rsidRPr="00FA3814" w:rsidRDefault="00EF4C1E" w:rsidP="00EF4C1E">
      <w:pPr>
        <w:jc w:val="center"/>
        <w:rPr>
          <w:b/>
        </w:rPr>
      </w:pPr>
      <w:r>
        <w:rPr>
          <w:b/>
        </w:rPr>
        <w:t>II</w:t>
      </w:r>
      <w:r w:rsidRPr="00FA3814">
        <w:rPr>
          <w:b/>
        </w:rPr>
        <w:t>I</w:t>
      </w:r>
      <w:r>
        <w:rPr>
          <w:b/>
        </w:rPr>
        <w:t xml:space="preserve"> Międzynarodowa</w:t>
      </w:r>
      <w:r w:rsidRPr="00FA3814">
        <w:rPr>
          <w:b/>
        </w:rPr>
        <w:t xml:space="preserve"> Studencko-Doktorancka Konferencja Naukowa Teologów</w:t>
      </w:r>
    </w:p>
    <w:p w:rsidR="00EF4C1E" w:rsidRDefault="00EF4C1E" w:rsidP="00EF4C1E"/>
    <w:p w:rsidR="00EF4C1E" w:rsidRPr="00FA3814" w:rsidRDefault="00EF4C1E" w:rsidP="00EF4C1E">
      <w:pPr>
        <w:jc w:val="center"/>
        <w:rPr>
          <w:b/>
          <w:u w:val="single"/>
        </w:rPr>
      </w:pPr>
      <w:r w:rsidRPr="00FA3814">
        <w:rPr>
          <w:b/>
          <w:u w:val="single"/>
        </w:rPr>
        <w:t>O Konferencji</w:t>
      </w:r>
    </w:p>
    <w:p w:rsidR="00EF4C1E" w:rsidRDefault="00EF4C1E" w:rsidP="00EF4C1E"/>
    <w:p w:rsidR="00EF4C1E" w:rsidRDefault="00EF4C1E" w:rsidP="00EF4C1E">
      <w:pPr>
        <w:jc w:val="both"/>
      </w:pPr>
      <w:r>
        <w:t xml:space="preserve">Organizacje Studenckie Chrześcijańskiej Akademii Teologicznej w Warszawie (ChAT)  Samorząd Studencki Ewangelikalnej Wyższej Szkoły Teologicznej we Wrocławiu oraz </w:t>
      </w:r>
      <w:proofErr w:type="spellStart"/>
      <w:r w:rsidRPr="004C319A">
        <w:t>Evanjelická</w:t>
      </w:r>
      <w:proofErr w:type="spellEnd"/>
      <w:r w:rsidRPr="004C319A">
        <w:t xml:space="preserve"> </w:t>
      </w:r>
      <w:proofErr w:type="spellStart"/>
      <w:r w:rsidRPr="004C319A">
        <w:t>bohoslovecká</w:t>
      </w:r>
      <w:proofErr w:type="spellEnd"/>
      <w:r w:rsidRPr="004C319A">
        <w:t xml:space="preserve"> </w:t>
      </w:r>
      <w:proofErr w:type="spellStart"/>
      <w:r w:rsidRPr="004C319A">
        <w:t>fakulta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t xml:space="preserve"> v </w:t>
      </w:r>
      <w:proofErr w:type="spellStart"/>
      <w:r>
        <w:t>B</w:t>
      </w:r>
      <w:r w:rsidRPr="004C319A">
        <w:t>ratislave</w:t>
      </w:r>
      <w:proofErr w:type="spellEnd"/>
      <w:r>
        <w:t xml:space="preserve"> zapraszają na III Studencko-Doktorancką Konferencję Naukową Teologów, która odbędzie się 2 czerwca 2018 roku (piątek) w siedzibie ChAT przy ul. Miodowej 21c w Warszawie. </w:t>
      </w:r>
    </w:p>
    <w:p w:rsidR="00EF4C1E" w:rsidRDefault="00EF4C1E" w:rsidP="00EF4C1E">
      <w:pPr>
        <w:jc w:val="both"/>
      </w:pPr>
    </w:p>
    <w:p w:rsidR="00EF4C1E" w:rsidRDefault="00EF4C1E" w:rsidP="00EF4C1E">
      <w:pPr>
        <w:jc w:val="both"/>
      </w:pPr>
      <w:r>
        <w:t>Konferencja ma na celu prezentację wyników badań prowadzonych przez studentów, doktorantów i młodych teologów w obszarze teologii, religioznawstwa oraz nauk społecznych. Organizatorzy, wychodząc naprzeciw szerokim zainteresowaniom studentów, zamiast narzucania tematyki konferencji, wybrali cytat z Pisma Św., który może być dla prelegentów inspiracją: „</w:t>
      </w:r>
      <w:r w:rsidRPr="004C319A">
        <w:t>Wreszcie, bracia, myślcie tylko o tym, co prawdziwe, co poczciwe, co sprawiedliwe, co czyste, co miłe, co chwalebne, co jest cnotą i godne pochwały.</w:t>
      </w:r>
      <w:r>
        <w:t xml:space="preserve">” (Filip. 4,8). </w:t>
      </w:r>
    </w:p>
    <w:p w:rsidR="00EF4C1E" w:rsidRDefault="00EF4C1E" w:rsidP="00EF4C1E"/>
    <w:p w:rsidR="00EF4C1E" w:rsidRPr="00FA3814" w:rsidRDefault="00EF4C1E" w:rsidP="00EF4C1E">
      <w:pPr>
        <w:jc w:val="center"/>
        <w:rPr>
          <w:b/>
          <w:u w:val="single"/>
        </w:rPr>
      </w:pPr>
      <w:r w:rsidRPr="00FA3814">
        <w:rPr>
          <w:b/>
          <w:u w:val="single"/>
        </w:rPr>
        <w:t>Zasady uczestnictwa</w:t>
      </w:r>
    </w:p>
    <w:p w:rsidR="00EF4C1E" w:rsidRDefault="00EF4C1E" w:rsidP="00EF4C1E"/>
    <w:p w:rsidR="00EF4C1E" w:rsidRDefault="00EF4C1E" w:rsidP="00EF4C1E">
      <w:pPr>
        <w:jc w:val="both"/>
      </w:pPr>
      <w:r>
        <w:t xml:space="preserve">Do udziału w konferencji serdecznie zapraszamy wszystkich studentów studiów pierwszego i drugiego stopnia oraz doktorantów. Czas wygłaszania referatów nie powinien przekroczyć 15 minut. Organizatorzy zastrzegają sobie prawo wyboru referatów, które zostaną zaprezentowane w czasie konferencji. Zgłoszenia z wypełnionym formularzem należy wysyłać na adres mailowy konferencjateologiczna@gmail.com do dnia </w:t>
      </w:r>
      <w:r w:rsidRPr="008A4C9A">
        <w:rPr>
          <w:b/>
          <w:u w:val="single"/>
        </w:rPr>
        <w:t>10 kwietnia 2018</w:t>
      </w:r>
      <w:r>
        <w:t xml:space="preserve"> roku. Do 1 maja 2018 roku na stronie internetowej Wydziału Teologicznego ChAT podana zostanie lista przyjętych referatów. Natomiast 30 kwietnia 2018 roku ogłoszony zostanie szczegółowy program wystąpień.</w:t>
      </w:r>
    </w:p>
    <w:p w:rsidR="00EF4C1E" w:rsidRDefault="00EF4C1E" w:rsidP="00EF4C1E">
      <w:pPr>
        <w:jc w:val="both"/>
      </w:pPr>
    </w:p>
    <w:p w:rsidR="00EF4C1E" w:rsidRDefault="00EF4C1E" w:rsidP="00EF4C1E">
      <w:pPr>
        <w:jc w:val="both"/>
      </w:pPr>
      <w:r>
        <w:t xml:space="preserve">Udział czynny i bierny w konferencji wiąże się z obowiązkiem uiszczenia opłaty na pokrycie kosztów organizacyjnych w kwocie 60zł (15euro) od osoby. Szczegóły płatności będą podane wraz z komunikatem o liście osób, których referaty zostały przyjęte do wygłoszenia. Opłaty powinny zostać uregulowane do 1 maja 2018 roku. </w:t>
      </w:r>
    </w:p>
    <w:p w:rsidR="00EF4C1E" w:rsidRDefault="00EF4C1E" w:rsidP="00EF4C1E">
      <w:pPr>
        <w:jc w:val="both"/>
      </w:pPr>
    </w:p>
    <w:p w:rsidR="00EF4C1E" w:rsidRPr="00CE1795" w:rsidRDefault="00EF4C1E" w:rsidP="00EF4C1E">
      <w:pPr>
        <w:jc w:val="both"/>
      </w:pPr>
      <w:r w:rsidRPr="00CE1795">
        <w:t xml:space="preserve">Najlepsze referaty, które spełnią wymagania redakcyjne i recenzenckie, zostaną </w:t>
      </w:r>
      <w:r>
        <w:t xml:space="preserve"> wydane do końca 2018 roku w materiałach pokonferencyjnych. Koszt opłaty konferencyjnej nie obejmuje publikacji.</w:t>
      </w:r>
      <w:r w:rsidRPr="00CE1795">
        <w:t xml:space="preserve"> </w:t>
      </w:r>
    </w:p>
    <w:p w:rsidR="00EF4C1E" w:rsidRDefault="00EF4C1E" w:rsidP="00EF4C1E">
      <w:pPr>
        <w:jc w:val="both"/>
      </w:pPr>
    </w:p>
    <w:p w:rsidR="00EF4C1E" w:rsidRPr="00FA3814" w:rsidRDefault="00EF4C1E" w:rsidP="00EF4C1E">
      <w:pPr>
        <w:jc w:val="center"/>
        <w:rPr>
          <w:b/>
          <w:u w:val="single"/>
        </w:rPr>
      </w:pPr>
      <w:r w:rsidRPr="00FA3814">
        <w:rPr>
          <w:b/>
          <w:u w:val="single"/>
        </w:rPr>
        <w:t>Program Konferencji</w:t>
      </w:r>
    </w:p>
    <w:p w:rsidR="00EF4C1E" w:rsidRPr="00FA3814" w:rsidRDefault="00EF4C1E" w:rsidP="00EF4C1E">
      <w:pPr>
        <w:jc w:val="center"/>
        <w:rPr>
          <w:b/>
          <w:u w:val="single"/>
        </w:rPr>
      </w:pPr>
      <w:r w:rsidRPr="00FA3814">
        <w:rPr>
          <w:b/>
          <w:u w:val="single"/>
        </w:rPr>
        <w:t xml:space="preserve">Sala nr </w:t>
      </w:r>
      <w:r>
        <w:rPr>
          <w:b/>
          <w:u w:val="single"/>
        </w:rPr>
        <w:t>V</w:t>
      </w:r>
    </w:p>
    <w:p w:rsidR="00EF4C1E" w:rsidRDefault="00EF4C1E" w:rsidP="00EF4C1E"/>
    <w:p w:rsidR="00EF4C1E" w:rsidRDefault="00EF4C1E" w:rsidP="00EF4C1E">
      <w:r>
        <w:t>godz. 9:30 – Rejestracja uczestników</w:t>
      </w:r>
    </w:p>
    <w:p w:rsidR="00EF4C1E" w:rsidRDefault="00EF4C1E" w:rsidP="00EF4C1E">
      <w:r>
        <w:t>godz. 10:00 – Inauguracja konferencji</w:t>
      </w:r>
    </w:p>
    <w:p w:rsidR="00EF4C1E" w:rsidRDefault="00EF4C1E" w:rsidP="00EF4C1E">
      <w:r>
        <w:t>godz. 10:20 – Wykład inauguracyjny</w:t>
      </w:r>
    </w:p>
    <w:p w:rsidR="00EF4C1E" w:rsidRDefault="00EF4C1E" w:rsidP="00EF4C1E">
      <w:r>
        <w:t xml:space="preserve">godz. 11:00 –  Panel referatów </w:t>
      </w:r>
    </w:p>
    <w:p w:rsidR="00EF4C1E" w:rsidRDefault="00EF4C1E" w:rsidP="00EF4C1E">
      <w:r>
        <w:t>godz. 12:15-13:30 – Przerwa obiadowa</w:t>
      </w:r>
    </w:p>
    <w:p w:rsidR="00EF4C1E" w:rsidRDefault="00EF4C1E" w:rsidP="00EF4C1E">
      <w:r>
        <w:t xml:space="preserve">godz. 13:30-14:45 – Panel referatów </w:t>
      </w:r>
    </w:p>
    <w:p w:rsidR="00EF4C1E" w:rsidRDefault="00EF4C1E" w:rsidP="00EF4C1E">
      <w:r>
        <w:t xml:space="preserve">godz. 14:45-15:00 – Przerwa kawowa </w:t>
      </w:r>
    </w:p>
    <w:p w:rsidR="00EF4C1E" w:rsidRDefault="00EF4C1E" w:rsidP="00EF4C1E">
      <w:r>
        <w:t xml:space="preserve">godz. 15:00-16:15 – Panel referatów </w:t>
      </w:r>
    </w:p>
    <w:p w:rsidR="00EF4C1E" w:rsidRDefault="00EF4C1E" w:rsidP="00EF4C1E">
      <w:r>
        <w:t>godz. 16:15-16:30 – Podsumowanie</w:t>
      </w:r>
    </w:p>
    <w:p w:rsidR="00EF4C1E" w:rsidRDefault="00EF4C1E" w:rsidP="00EF4C1E"/>
    <w:p w:rsidR="00EF4C1E" w:rsidRDefault="00EF4C1E" w:rsidP="00EF4C1E">
      <w:r>
        <w:t>Z</w:t>
      </w:r>
      <w:r w:rsidRPr="001437E3">
        <w:t>apraszamy na spotkanie integracyjne (miejsce i forma spotkania zostanie określona wkrótce)</w:t>
      </w:r>
      <w:r>
        <w:t>, które odbędzie się wieczorem 31maja</w:t>
      </w:r>
      <w:r w:rsidRPr="001437E3">
        <w:t>.</w:t>
      </w:r>
    </w:p>
    <w:p w:rsidR="00EF4C1E" w:rsidRDefault="00EF4C1E" w:rsidP="00EF4C1E"/>
    <w:p w:rsidR="00EF4C1E" w:rsidRPr="00FA3814" w:rsidRDefault="00EF4C1E" w:rsidP="00EF4C1E">
      <w:pPr>
        <w:jc w:val="center"/>
        <w:rPr>
          <w:b/>
          <w:u w:val="single"/>
        </w:rPr>
      </w:pPr>
      <w:r w:rsidRPr="00FA3814">
        <w:rPr>
          <w:b/>
          <w:u w:val="single"/>
        </w:rPr>
        <w:t>Organizatorzy</w:t>
      </w:r>
    </w:p>
    <w:p w:rsidR="00EF4C1E" w:rsidRDefault="00EF4C1E" w:rsidP="00EF4C1E"/>
    <w:p w:rsidR="00EF4C1E" w:rsidRPr="00EF4C1E" w:rsidRDefault="00EF4C1E" w:rsidP="00EF4C1E">
      <w:r w:rsidRPr="00EF4C1E">
        <w:t xml:space="preserve">Opiekunowie naukowi –  dr hab. Kalina Wojciechowska, prof. ChAT i dr Joel </w:t>
      </w:r>
      <w:proofErr w:type="spellStart"/>
      <w:r w:rsidRPr="00EF4C1E">
        <w:t>Burnell</w:t>
      </w:r>
      <w:proofErr w:type="spellEnd"/>
      <w:r w:rsidRPr="00EF4C1E">
        <w:t xml:space="preserve">, </w:t>
      </w:r>
      <w:proofErr w:type="spellStart"/>
      <w:r w:rsidRPr="00EF4C1E">
        <w:rPr>
          <w:color w:val="000000"/>
          <w:shd w:val="clear" w:color="auto" w:fill="FFFFFF"/>
        </w:rPr>
        <w:t>ThDr</w:t>
      </w:r>
      <w:proofErr w:type="spellEnd"/>
      <w:r w:rsidRPr="00EF4C1E">
        <w:rPr>
          <w:color w:val="000000"/>
          <w:shd w:val="clear" w:color="auto" w:fill="FFFFFF"/>
        </w:rPr>
        <w:t xml:space="preserve">.         </w:t>
      </w:r>
      <w:proofErr w:type="spellStart"/>
      <w:r w:rsidRPr="00EF4C1E">
        <w:rPr>
          <w:color w:val="000000"/>
          <w:shd w:val="clear" w:color="auto" w:fill="FFFFFF"/>
        </w:rPr>
        <w:t>Dávid</w:t>
      </w:r>
      <w:proofErr w:type="spellEnd"/>
      <w:r w:rsidRPr="00EF4C1E">
        <w:rPr>
          <w:color w:val="000000"/>
          <w:shd w:val="clear" w:color="auto" w:fill="FFFFFF"/>
        </w:rPr>
        <w:t xml:space="preserve"> Benka, </w:t>
      </w:r>
      <w:proofErr w:type="spellStart"/>
      <w:r w:rsidRPr="00EF4C1E">
        <w:rPr>
          <w:color w:val="000000"/>
          <w:shd w:val="clear" w:color="auto" w:fill="FFFFFF"/>
        </w:rPr>
        <w:t>PhD</w:t>
      </w:r>
      <w:proofErr w:type="spellEnd"/>
    </w:p>
    <w:p w:rsidR="00EF4C1E" w:rsidRPr="00EF4C1E" w:rsidRDefault="00EF4C1E" w:rsidP="00EF4C1E">
      <w:r w:rsidRPr="00EF4C1E">
        <w:t xml:space="preserve">Sekretarz Konferencji – mgr Anna Goch- Murzyniec </w:t>
      </w:r>
    </w:p>
    <w:p w:rsidR="00EF4C1E" w:rsidRPr="00EF4C1E" w:rsidRDefault="00EF4C1E" w:rsidP="00EF4C1E">
      <w:r w:rsidRPr="00EF4C1E">
        <w:t>Uczelniany Samorząd Studentów ChAT – Jakub Niewiadomski</w:t>
      </w:r>
    </w:p>
    <w:p w:rsidR="00EF4C1E" w:rsidRPr="00EF4C1E" w:rsidRDefault="00EF4C1E" w:rsidP="00EF4C1E">
      <w:r w:rsidRPr="00EF4C1E">
        <w:t>Samorząd Studentów Doktorantów ChAT – mgr Maciej Kopeć</w:t>
      </w:r>
    </w:p>
    <w:p w:rsidR="00EF4C1E" w:rsidRPr="00EF4C1E" w:rsidRDefault="00EF4C1E" w:rsidP="00EF4C1E">
      <w:r w:rsidRPr="00EF4C1E">
        <w:t>Samorząd Studencki Wydziału Teologicznego ChAT – Filip Lipiński</w:t>
      </w:r>
    </w:p>
    <w:p w:rsidR="00EF4C1E" w:rsidRPr="00EF4C1E" w:rsidRDefault="00EF4C1E" w:rsidP="00EF4C1E">
      <w:r w:rsidRPr="00EF4C1E">
        <w:t>Samorząd Studentów EWST Wrocław – mgr Stanisław Gacki</w:t>
      </w:r>
    </w:p>
    <w:p w:rsidR="00EF4C1E" w:rsidRPr="00626365" w:rsidRDefault="00626365" w:rsidP="00EF4C1E">
      <w:pPr>
        <w:shd w:val="clear" w:color="auto" w:fill="FFFFFF"/>
      </w:pPr>
      <w:r>
        <w:rPr>
          <w:rStyle w:val="m4226123296459781898size"/>
          <w:color w:val="000000"/>
          <w:shd w:val="clear" w:color="auto" w:fill="FFFFFF"/>
        </w:rPr>
        <w:t>P</w:t>
      </w:r>
      <w:r w:rsidR="00EF4C1E" w:rsidRPr="00EF4C1E">
        <w:rPr>
          <w:rStyle w:val="m4226123296459781898size"/>
          <w:color w:val="000000"/>
          <w:shd w:val="clear" w:color="auto" w:fill="FFFFFF"/>
        </w:rPr>
        <w:t>rzedstawiciel studentów</w:t>
      </w:r>
      <w:r w:rsidRPr="00626365">
        <w:t xml:space="preserve"> </w:t>
      </w:r>
      <w:proofErr w:type="spellStart"/>
      <w:r w:rsidRPr="004C319A">
        <w:t>Evanjelická</w:t>
      </w:r>
      <w:proofErr w:type="spellEnd"/>
      <w:r w:rsidRPr="004C319A">
        <w:t xml:space="preserve"> </w:t>
      </w:r>
      <w:proofErr w:type="spellStart"/>
      <w:r w:rsidRPr="004C319A">
        <w:t>bohoslovecká</w:t>
      </w:r>
      <w:proofErr w:type="spellEnd"/>
      <w:r w:rsidRPr="004C319A">
        <w:t xml:space="preserve"> </w:t>
      </w:r>
      <w:proofErr w:type="spellStart"/>
      <w:r w:rsidRPr="004C319A">
        <w:t>fakulta</w:t>
      </w:r>
      <w:proofErr w:type="spellEnd"/>
      <w:r>
        <w:t xml:space="preserve"> </w:t>
      </w:r>
      <w:proofErr w:type="spellStart"/>
      <w:r>
        <w:t>Univerzity</w:t>
      </w:r>
      <w:proofErr w:type="spellEnd"/>
      <w:r>
        <w:t xml:space="preserve"> </w:t>
      </w:r>
      <w:proofErr w:type="spellStart"/>
      <w:r>
        <w:t>Komenského</w:t>
      </w:r>
      <w:proofErr w:type="spellEnd"/>
      <w:r>
        <w:br/>
      </w:r>
      <w:r w:rsidRPr="00626365">
        <w:t xml:space="preserve"> v </w:t>
      </w:r>
      <w:proofErr w:type="spellStart"/>
      <w:r w:rsidRPr="00626365">
        <w:t>Bratislave</w:t>
      </w:r>
      <w:proofErr w:type="spellEnd"/>
      <w:r w:rsidR="00EF4C1E" w:rsidRPr="00626365">
        <w:rPr>
          <w:rStyle w:val="m4226123296459781898size"/>
          <w:shd w:val="clear" w:color="auto" w:fill="FFFFFF"/>
        </w:rPr>
        <w:t>: </w:t>
      </w:r>
      <w:proofErr w:type="spellStart"/>
      <w:r w:rsidR="00EF4C1E" w:rsidRPr="00626365">
        <w:t>mgr</w:t>
      </w:r>
      <w:proofErr w:type="spellEnd"/>
      <w:r w:rsidR="00EF4C1E" w:rsidRPr="00626365">
        <w:t xml:space="preserve">. Ivan </w:t>
      </w:r>
      <w:proofErr w:type="spellStart"/>
      <w:r w:rsidR="00EF4C1E" w:rsidRPr="00626365">
        <w:t>Belanji</w:t>
      </w:r>
      <w:proofErr w:type="spellEnd"/>
    </w:p>
    <w:p w:rsidR="00EF4C1E" w:rsidRPr="00626365" w:rsidRDefault="00EF4C1E" w:rsidP="00EF4C1E">
      <w:pPr>
        <w:shd w:val="clear" w:color="auto" w:fill="F1F1F1"/>
        <w:spacing w:line="75" w:lineRule="atLeast"/>
      </w:pPr>
      <w:r w:rsidRPr="00626365">
        <w:rPr>
          <w:noProof/>
        </w:rPr>
        <w:drawing>
          <wp:inline distT="0" distB="0" distL="0" distR="0">
            <wp:extent cx="8255" cy="8255"/>
            <wp:effectExtent l="0" t="0" r="0" b="0"/>
            <wp:docPr id="1" name="Obraz 1" descr="https://ssl.gstatic.com/ui/v1/icons/mail/images/cleardot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sl.gstatic.com/ui/v1/icons/mail/images/cleardot.gif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55" cy="8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F4C1E" w:rsidRPr="00626365" w:rsidRDefault="00EF4C1E" w:rsidP="00EF4C1E"/>
    <w:p w:rsidR="00EF4C1E" w:rsidRPr="00E362C4" w:rsidRDefault="00EF4C1E" w:rsidP="00EF4C1E"/>
    <w:p w:rsidR="00EF4C1E" w:rsidRDefault="00EF4C1E" w:rsidP="00EF4C1E"/>
    <w:p w:rsidR="00EF4C1E" w:rsidRDefault="00EF4C1E" w:rsidP="00EF4C1E"/>
    <w:p w:rsidR="00EF4C1E" w:rsidRDefault="00EF4C1E" w:rsidP="00EF4C1E"/>
    <w:p w:rsidR="00EF4C1E" w:rsidRDefault="00EF4C1E" w:rsidP="00EF4C1E"/>
    <w:p w:rsidR="008F3821" w:rsidRDefault="008F3821" w:rsidP="008F3821"/>
    <w:p w:rsidR="001B09B1" w:rsidRDefault="008F3821" w:rsidP="008F3821"/>
    <w:sectPr w:rsidR="001B09B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EF4C1E"/>
    <w:rsid w:val="003236A7"/>
    <w:rsid w:val="003C5D0A"/>
    <w:rsid w:val="00626365"/>
    <w:rsid w:val="008F3821"/>
    <w:rsid w:val="00EF3D3D"/>
    <w:rsid w:val="00EF4C1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F4C1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m4226123296459781898size">
    <w:name w:val="m_4226123296459781898size"/>
    <w:basedOn w:val="Domylnaczcionkaakapitu"/>
    <w:rsid w:val="00EF4C1E"/>
  </w:style>
  <w:style w:type="paragraph" w:styleId="Tekstdymka">
    <w:name w:val="Balloon Text"/>
    <w:basedOn w:val="Normalny"/>
    <w:link w:val="TekstdymkaZnak"/>
    <w:uiPriority w:val="99"/>
    <w:semiHidden/>
    <w:unhideWhenUsed/>
    <w:rsid w:val="00EF4C1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F4C1E"/>
    <w:rPr>
      <w:rFonts w:ascii="Tahoma" w:eastAsia="Times New Roman" w:hAnsi="Tahoma" w:cs="Tahoma"/>
      <w:sz w:val="16"/>
      <w:szCs w:val="16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455</Words>
  <Characters>2730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PZN</dc:creator>
  <cp:lastModifiedBy>PZN</cp:lastModifiedBy>
  <cp:revision>1</cp:revision>
  <dcterms:created xsi:type="dcterms:W3CDTF">2018-03-02T13:51:00Z</dcterms:created>
  <dcterms:modified xsi:type="dcterms:W3CDTF">2018-03-02T14:02:00Z</dcterms:modified>
</cp:coreProperties>
</file>