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F4" w:rsidRDefault="000673F4" w:rsidP="000673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673F4" w:rsidRPr="00CB4507" w:rsidRDefault="000673F4" w:rsidP="000673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B4507">
        <w:rPr>
          <w:rFonts w:cs="Calibri"/>
          <w:b/>
          <w:sz w:val="28"/>
          <w:szCs w:val="28"/>
        </w:rPr>
        <w:t>Opis Przedmiotu Zamówienia</w:t>
      </w:r>
    </w:p>
    <w:p w:rsidR="000673F4" w:rsidRDefault="000673F4" w:rsidP="000673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673F4" w:rsidRDefault="000673F4" w:rsidP="000673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B7CCF">
        <w:rPr>
          <w:rFonts w:cs="Calibri"/>
          <w:b/>
          <w:sz w:val="24"/>
          <w:szCs w:val="24"/>
        </w:rPr>
        <w:t xml:space="preserve">Usługa zaprojektowania Systemu Informacji Kierunkowej </w:t>
      </w:r>
      <w:r w:rsidRPr="006537CE">
        <w:rPr>
          <w:rFonts w:cs="Calibri"/>
          <w:b/>
          <w:sz w:val="24"/>
          <w:szCs w:val="24"/>
        </w:rPr>
        <w:t xml:space="preserve">w zakresie </w:t>
      </w:r>
      <w:bookmarkStart w:id="0" w:name="_GoBack"/>
      <w:r w:rsidR="00A95051">
        <w:rPr>
          <w:rFonts w:cs="Calibri"/>
          <w:b/>
          <w:sz w:val="24"/>
          <w:szCs w:val="24"/>
        </w:rPr>
        <w:t>wykonania</w:t>
      </w:r>
      <w:bookmarkEnd w:id="0"/>
      <w:r w:rsidRPr="00EB7CCF">
        <w:rPr>
          <w:rFonts w:cs="Calibri"/>
          <w:b/>
          <w:color w:val="FF0000"/>
          <w:sz w:val="24"/>
          <w:szCs w:val="24"/>
        </w:rPr>
        <w:t xml:space="preserve"> </w:t>
      </w:r>
      <w:r w:rsidRPr="00EB7CCF">
        <w:rPr>
          <w:rFonts w:cs="Calibri"/>
          <w:b/>
          <w:sz w:val="24"/>
          <w:szCs w:val="24"/>
        </w:rPr>
        <w:t xml:space="preserve">dla siedziby Chrześcijańskiej Akademii Teologicznej w Warszawie w ramach projektu </w:t>
      </w:r>
      <w:r w:rsidRPr="000673F4">
        <w:rPr>
          <w:rFonts w:cs="Calibri"/>
          <w:b/>
          <w:sz w:val="24"/>
          <w:szCs w:val="24"/>
        </w:rPr>
        <w:t xml:space="preserve">„Dostępny </w:t>
      </w:r>
      <w:proofErr w:type="spellStart"/>
      <w:r w:rsidRPr="000673F4">
        <w:rPr>
          <w:rFonts w:cs="Calibri"/>
          <w:b/>
          <w:sz w:val="24"/>
          <w:szCs w:val="24"/>
        </w:rPr>
        <w:t>ChAT</w:t>
      </w:r>
      <w:proofErr w:type="spellEnd"/>
      <w:r w:rsidRPr="000673F4">
        <w:rPr>
          <w:rFonts w:cs="Calibri"/>
          <w:b/>
          <w:sz w:val="24"/>
          <w:szCs w:val="24"/>
        </w:rPr>
        <w:t>” współfinansowanego z Programu Operacyjnego Wiedza Edukacja Rozwój”.</w:t>
      </w:r>
    </w:p>
    <w:p w:rsidR="000673F4" w:rsidRPr="000673F4" w:rsidRDefault="000673F4" w:rsidP="000673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673F4" w:rsidRPr="000673F4" w:rsidRDefault="000673F4" w:rsidP="000673F4">
      <w:pPr>
        <w:pStyle w:val="Default"/>
        <w:rPr>
          <w:rFonts w:ascii="Calibri" w:hAnsi="Calibri" w:cs="Calibri"/>
        </w:rPr>
      </w:pPr>
    </w:p>
    <w:p w:rsidR="000673F4" w:rsidRPr="002E09FB" w:rsidRDefault="000673F4" w:rsidP="000673F4">
      <w:pPr>
        <w:pStyle w:val="Default"/>
        <w:rPr>
          <w:rFonts w:asciiTheme="minorHAnsi" w:hAnsiTheme="minorHAnsi" w:cstheme="minorHAnsi"/>
          <w:b/>
        </w:rPr>
      </w:pPr>
      <w:r w:rsidRPr="002E09FB">
        <w:rPr>
          <w:rFonts w:asciiTheme="minorHAnsi" w:hAnsiTheme="minorHAnsi" w:cstheme="minorHAnsi"/>
          <w:b/>
        </w:rPr>
        <w:t>Zakres prac będzie obejmował:</w:t>
      </w:r>
    </w:p>
    <w:p w:rsidR="002E09FB" w:rsidRPr="002E09FB" w:rsidRDefault="002E09FB" w:rsidP="002E09FB">
      <w:pPr>
        <w:pStyle w:val="Head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09FB">
        <w:rPr>
          <w:rFonts w:asciiTheme="minorHAnsi" w:hAnsiTheme="minorHAnsi" w:cstheme="minorHAnsi"/>
          <w:b/>
          <w:sz w:val="24"/>
          <w:szCs w:val="24"/>
          <w:lang w:val="pl-PL"/>
        </w:rPr>
        <w:t>Wyklejenia z folii mrożonej na drzwiach</w:t>
      </w:r>
    </w:p>
    <w:p w:rsidR="002E09FB" w:rsidRPr="002E09FB" w:rsidRDefault="002E09FB" w:rsidP="002E09FB">
      <w:pPr>
        <w:pStyle w:val="Body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Grafika informacyjna na drzwiach wejściowych, od ul. Romaszewskiego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2 drzwi po 6,90 m szerokości x 0,5 m wysokości</w:t>
      </w:r>
    </w:p>
    <w:p w:rsidR="002E09FB" w:rsidRPr="002E09FB" w:rsidRDefault="002E09FB" w:rsidP="002E09FB">
      <w:pPr>
        <w:pStyle w:val="Body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Grafika informacyjna na drzwiach wejściowych do Kaplicy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— 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>2 drzwi po 2,40 m szerokości x 0,5 m wysokości</w:t>
      </w:r>
    </w:p>
    <w:p w:rsidR="002E09FB" w:rsidRPr="002E09FB" w:rsidRDefault="002E09FB" w:rsidP="002E09FB">
      <w:pPr>
        <w:pStyle w:val="Body"/>
        <w:numPr>
          <w:ilvl w:val="0"/>
          <w:numId w:val="4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Wyklejenia na szklanych drzwiach wewnątrz budynku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31 drzwi po 2 m szerokości x 0,5 m wysokości</w:t>
      </w:r>
    </w:p>
    <w:p w:rsidR="002E09FB" w:rsidRPr="002E09FB" w:rsidRDefault="002E09FB" w:rsidP="002E09FB">
      <w:pPr>
        <w:pStyle w:val="Head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09FB">
        <w:rPr>
          <w:rFonts w:asciiTheme="minorHAnsi" w:hAnsiTheme="minorHAnsi" w:cstheme="minorHAnsi"/>
          <w:b/>
          <w:sz w:val="24"/>
          <w:szCs w:val="24"/>
          <w:lang w:val="pl-PL"/>
        </w:rPr>
        <w:t>Tablice informacyjne</w:t>
      </w:r>
    </w:p>
    <w:p w:rsidR="002E09FB" w:rsidRPr="002E09FB" w:rsidRDefault="002E09FB" w:rsidP="002E09FB">
      <w:pPr>
        <w:pStyle w:val="Body"/>
        <w:numPr>
          <w:ilvl w:val="0"/>
          <w:numId w:val="9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Duża tablica informacyjna na parterze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szklana tablica na dystansach, podklejony tekst / grafika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150 x 110 cm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1 szt.</w:t>
      </w:r>
    </w:p>
    <w:p w:rsidR="002E09FB" w:rsidRPr="002E09FB" w:rsidRDefault="002E09FB" w:rsidP="002E09FB">
      <w:pPr>
        <w:pStyle w:val="Body"/>
        <w:numPr>
          <w:ilvl w:val="0"/>
          <w:numId w:val="9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Tablice informacyjne na piętrach I-III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szklana tablica na dystansach, podklejony tekst / grafika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100 x 80 cm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3 szt.</w:t>
      </w:r>
    </w:p>
    <w:p w:rsidR="002E09FB" w:rsidRPr="002E09FB" w:rsidRDefault="002E09FB" w:rsidP="002E09FB">
      <w:pPr>
        <w:pStyle w:val="Head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09FB">
        <w:rPr>
          <w:rFonts w:asciiTheme="minorHAnsi" w:hAnsiTheme="minorHAnsi" w:cstheme="minorHAnsi"/>
          <w:b/>
          <w:sz w:val="24"/>
          <w:szCs w:val="24"/>
          <w:lang w:val="pl-PL"/>
        </w:rPr>
        <w:t>Semafory</w:t>
      </w:r>
    </w:p>
    <w:p w:rsidR="002E09FB" w:rsidRPr="002E09FB" w:rsidRDefault="002E09FB" w:rsidP="00731FED">
      <w:pPr>
        <w:pStyle w:val="Body"/>
        <w:ind w:left="393"/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Semafory do umieszczenia w korytarzu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40 x 40 cm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22 szt.</w:t>
      </w:r>
    </w:p>
    <w:p w:rsidR="002E09FB" w:rsidRPr="002E09FB" w:rsidRDefault="002E09FB" w:rsidP="002E09FB">
      <w:pPr>
        <w:pStyle w:val="Head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09FB">
        <w:rPr>
          <w:rFonts w:asciiTheme="minorHAnsi" w:hAnsiTheme="minorHAnsi" w:cstheme="minorHAnsi"/>
          <w:b/>
          <w:sz w:val="24"/>
          <w:szCs w:val="24"/>
          <w:lang w:val="pl-PL"/>
        </w:rPr>
        <w:t>Słupy</w:t>
      </w:r>
    </w:p>
    <w:p w:rsidR="002E09FB" w:rsidRPr="002E09FB" w:rsidRDefault="002E09FB" w:rsidP="00731FED">
      <w:pPr>
        <w:pStyle w:val="Body"/>
        <w:keepNext/>
        <w:keepLines/>
        <w:ind w:left="393"/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Obudowa słupów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blacha malowana proszkowo 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341E1A">
        <w:rPr>
          <w:rFonts w:asciiTheme="minorHAnsi" w:hAnsiTheme="minorHAnsi" w:cstheme="minorHAnsi"/>
          <w:sz w:val="24"/>
          <w:szCs w:val="24"/>
          <w:lang w:val="pl-PL"/>
        </w:rPr>
        <w:t xml:space="preserve"> słup o przekroju kw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341E1A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>ratu o boku 40 cm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obudowa z 4 stron, 60 cm wysokości</w:t>
      </w:r>
    </w:p>
    <w:p w:rsidR="002E09FB" w:rsidRPr="002E09FB" w:rsidRDefault="002E09FB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4 szt.</w:t>
      </w:r>
    </w:p>
    <w:p w:rsidR="002E09FB" w:rsidRPr="00341E1A" w:rsidRDefault="002E09FB" w:rsidP="002E09FB">
      <w:pPr>
        <w:pStyle w:val="Head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41E1A">
        <w:rPr>
          <w:rFonts w:asciiTheme="minorHAnsi" w:hAnsiTheme="minorHAnsi" w:cstheme="minorHAnsi"/>
          <w:b/>
          <w:sz w:val="24"/>
          <w:szCs w:val="24"/>
          <w:lang w:val="pl-PL"/>
        </w:rPr>
        <w:t>Oznakowanie drzwi</w:t>
      </w:r>
    </w:p>
    <w:p w:rsidR="002E09FB" w:rsidRPr="002E09FB" w:rsidRDefault="002E09FB" w:rsidP="00731FED">
      <w:pPr>
        <w:pStyle w:val="Body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Oznakowania gabinetów Rektora oraz Dziekanów, biblioteki, czytelni i auli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szklane tabliczki na dystansach, podklejony tekst / grafika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60 x 40 cm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7 szt.</w:t>
      </w:r>
    </w:p>
    <w:p w:rsidR="002E09FB" w:rsidRPr="002E09FB" w:rsidRDefault="002E09FB" w:rsidP="00731FED">
      <w:pPr>
        <w:pStyle w:val="Body"/>
        <w:keepNext/>
        <w:keepLines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Oznakowanie pomieszczeń administracji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tabliczki z opcją wymiany treści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A5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16 szt.</w:t>
      </w:r>
    </w:p>
    <w:p w:rsidR="002E09FB" w:rsidRPr="002E09FB" w:rsidRDefault="002E09FB" w:rsidP="00731FED">
      <w:pPr>
        <w:pStyle w:val="Body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Oznakowania toalet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piktogram na drzwiach, wycięty z kolorowej </w:t>
      </w:r>
      <w:proofErr w:type="spellStart"/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>pleksy</w:t>
      </w:r>
      <w:proofErr w:type="spellEnd"/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wys. 20 cm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21 szt.</w:t>
      </w:r>
    </w:p>
    <w:p w:rsidR="002E09FB" w:rsidRPr="00341E1A" w:rsidRDefault="002E09FB" w:rsidP="002E09FB">
      <w:pPr>
        <w:pStyle w:val="Head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41E1A">
        <w:rPr>
          <w:rFonts w:asciiTheme="minorHAnsi" w:hAnsiTheme="minorHAnsi" w:cstheme="minorHAnsi"/>
          <w:b/>
          <w:sz w:val="24"/>
          <w:szCs w:val="24"/>
          <w:lang w:val="pl-PL"/>
        </w:rPr>
        <w:t>Windy</w:t>
      </w:r>
    </w:p>
    <w:p w:rsidR="002E09FB" w:rsidRPr="002E09FB" w:rsidRDefault="002E09FB" w:rsidP="00731FED">
      <w:pPr>
        <w:pStyle w:val="Body"/>
        <w:ind w:left="393"/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Tablica informacyjna przy windzie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szklana tablica na dystansach, podklejony tekst / grafika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40 x 100 cm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10 szt.</w:t>
      </w:r>
    </w:p>
    <w:p w:rsidR="002E09FB" w:rsidRPr="00341E1A" w:rsidRDefault="002E09FB" w:rsidP="002E09FB">
      <w:pPr>
        <w:pStyle w:val="Head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41E1A">
        <w:rPr>
          <w:rFonts w:asciiTheme="minorHAnsi" w:hAnsiTheme="minorHAnsi" w:cstheme="minorHAnsi"/>
          <w:b/>
          <w:sz w:val="24"/>
          <w:szCs w:val="24"/>
          <w:lang w:val="pl-PL"/>
        </w:rPr>
        <w:t>Parking</w:t>
      </w:r>
    </w:p>
    <w:p w:rsidR="002E09FB" w:rsidRPr="002E09FB" w:rsidRDefault="002E09FB" w:rsidP="00731FED">
      <w:pPr>
        <w:pStyle w:val="Body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Totem do oznakowania wjazdu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podświetlany totem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60 x 150 x 15 cm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1 szt.</w:t>
      </w:r>
    </w:p>
    <w:p w:rsidR="002E09FB" w:rsidRPr="002E09FB" w:rsidRDefault="002E09FB" w:rsidP="00731FED">
      <w:pPr>
        <w:pStyle w:val="Body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Tabliczki kierujących z parkingu do wejścia do budynku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60 x 30 cm</w:t>
      </w:r>
    </w:p>
    <w:p w:rsidR="002E09FB" w:rsidRPr="002E09FB" w:rsidRDefault="00341E1A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3 szt.</w:t>
      </w:r>
    </w:p>
    <w:p w:rsidR="002E09FB" w:rsidRPr="00341E1A" w:rsidRDefault="002E09FB" w:rsidP="002E09FB">
      <w:pPr>
        <w:pStyle w:val="Head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41E1A">
        <w:rPr>
          <w:rFonts w:asciiTheme="minorHAnsi" w:hAnsiTheme="minorHAnsi" w:cstheme="minorHAnsi"/>
          <w:b/>
          <w:sz w:val="24"/>
          <w:szCs w:val="24"/>
          <w:lang w:val="pl-PL"/>
        </w:rPr>
        <w:t>Oznakowanie dla osób z dysfunkcją wzroku</w:t>
      </w:r>
    </w:p>
    <w:p w:rsidR="002E09FB" w:rsidRPr="002E09FB" w:rsidRDefault="002E09FB" w:rsidP="00731FED">
      <w:pPr>
        <w:pStyle w:val="Body"/>
        <w:numPr>
          <w:ilvl w:val="0"/>
          <w:numId w:val="13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 xml:space="preserve">Mapy </w:t>
      </w:r>
      <w:proofErr w:type="spellStart"/>
      <w:r w:rsidRPr="002E09FB">
        <w:rPr>
          <w:rFonts w:asciiTheme="minorHAnsi" w:hAnsiTheme="minorHAnsi" w:cstheme="minorHAnsi"/>
          <w:lang w:val="pl-PL"/>
        </w:rPr>
        <w:t>tyflograficzne</w:t>
      </w:r>
      <w:proofErr w:type="spellEnd"/>
      <w:r w:rsidRPr="002E09FB">
        <w:rPr>
          <w:rFonts w:asciiTheme="minorHAnsi" w:hAnsiTheme="minorHAnsi" w:cstheme="minorHAnsi"/>
          <w:lang w:val="pl-PL"/>
        </w:rPr>
        <w:t xml:space="preserve"> wraz z postumentem</w:t>
      </w:r>
    </w:p>
    <w:p w:rsidR="002E09FB" w:rsidRPr="002E09FB" w:rsidRDefault="00731FED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4 szt.</w:t>
      </w:r>
    </w:p>
    <w:p w:rsidR="002E09FB" w:rsidRPr="002E09FB" w:rsidRDefault="002E09FB" w:rsidP="00731FED">
      <w:pPr>
        <w:pStyle w:val="Body"/>
        <w:numPr>
          <w:ilvl w:val="0"/>
          <w:numId w:val="13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Nalepki z alfabetem Braille’a</w:t>
      </w:r>
    </w:p>
    <w:p w:rsidR="002E09FB" w:rsidRPr="002E09FB" w:rsidRDefault="00731FED" w:rsidP="002E09FB">
      <w:pPr>
        <w:pStyle w:val="dopiski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—</w:t>
      </w:r>
      <w:r w:rsidR="002E09FB" w:rsidRPr="002E09FB">
        <w:rPr>
          <w:rFonts w:asciiTheme="minorHAnsi" w:hAnsiTheme="minorHAnsi" w:cstheme="minorHAnsi"/>
          <w:sz w:val="24"/>
          <w:szCs w:val="24"/>
          <w:lang w:val="pl-PL"/>
        </w:rPr>
        <w:t xml:space="preserve"> 150 szt.</w:t>
      </w:r>
    </w:p>
    <w:p w:rsidR="002E09FB" w:rsidRPr="00731FED" w:rsidRDefault="002E09FB" w:rsidP="002E09FB">
      <w:pPr>
        <w:pStyle w:val="Heading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31FED">
        <w:rPr>
          <w:rFonts w:asciiTheme="minorHAnsi" w:hAnsiTheme="minorHAnsi" w:cstheme="minorHAnsi"/>
          <w:b/>
          <w:sz w:val="24"/>
          <w:szCs w:val="24"/>
          <w:lang w:val="pl-PL"/>
        </w:rPr>
        <w:t>Wdrożenie</w:t>
      </w:r>
    </w:p>
    <w:p w:rsidR="002E09FB" w:rsidRPr="002E09FB" w:rsidRDefault="002E09FB" w:rsidP="00731FED">
      <w:pPr>
        <w:pStyle w:val="Body"/>
        <w:numPr>
          <w:ilvl w:val="0"/>
          <w:numId w:val="14"/>
        </w:numPr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Montaż</w:t>
      </w:r>
    </w:p>
    <w:p w:rsidR="000673F4" w:rsidRPr="002E09FB" w:rsidRDefault="000673F4" w:rsidP="00731FED">
      <w:pPr>
        <w:pStyle w:val="Body"/>
        <w:numPr>
          <w:ilvl w:val="1"/>
          <w:numId w:val="14"/>
        </w:numPr>
        <w:spacing w:after="27"/>
        <w:ind w:left="391" w:hanging="391"/>
        <w:jc w:val="both"/>
        <w:rPr>
          <w:rFonts w:asciiTheme="minorHAnsi" w:hAnsiTheme="minorHAnsi" w:cstheme="minorHAnsi"/>
          <w:lang w:val="pl-PL"/>
        </w:rPr>
      </w:pPr>
      <w:r w:rsidRPr="002E09FB">
        <w:rPr>
          <w:rFonts w:asciiTheme="minorHAnsi" w:hAnsiTheme="minorHAnsi" w:cstheme="minorHAnsi"/>
          <w:lang w:val="pl-PL"/>
        </w:rPr>
        <w:t>Opracowanie Księgi systemu informacji kierunkowej, pozwalającej na odtwarzanie</w:t>
      </w:r>
      <w:r w:rsidRPr="002E09FB">
        <w:rPr>
          <w:rFonts w:asciiTheme="minorHAnsi" w:hAnsiTheme="minorHAnsi" w:cstheme="minorHAnsi"/>
          <w:lang w:val="pl-PL"/>
        </w:rPr>
        <w:br/>
        <w:t>i rozwój Systemu.</w:t>
      </w:r>
    </w:p>
    <w:p w:rsidR="00A23525" w:rsidRPr="002E09FB" w:rsidRDefault="00A23525" w:rsidP="004F7BCA">
      <w:pPr>
        <w:rPr>
          <w:rFonts w:asciiTheme="minorHAnsi" w:hAnsiTheme="minorHAnsi" w:cstheme="minorHAnsi"/>
          <w:sz w:val="24"/>
          <w:szCs w:val="24"/>
        </w:rPr>
      </w:pPr>
    </w:p>
    <w:p w:rsidR="002E09FB" w:rsidRPr="002E09FB" w:rsidRDefault="002E09FB">
      <w:pPr>
        <w:rPr>
          <w:rFonts w:asciiTheme="minorHAnsi" w:hAnsiTheme="minorHAnsi" w:cstheme="minorHAnsi"/>
          <w:sz w:val="24"/>
          <w:szCs w:val="24"/>
        </w:rPr>
      </w:pPr>
    </w:p>
    <w:sectPr w:rsidR="002E09FB" w:rsidRPr="002E09FB" w:rsidSect="00562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80" w:rsidRDefault="00152880" w:rsidP="00562998">
      <w:pPr>
        <w:spacing w:line="240" w:lineRule="auto"/>
      </w:pPr>
      <w:r>
        <w:separator/>
      </w:r>
    </w:p>
  </w:endnote>
  <w:endnote w:type="continuationSeparator" w:id="0">
    <w:p w:rsidR="00152880" w:rsidRDefault="00152880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A3" w:rsidRPr="0050325E" w:rsidRDefault="000673F4">
    <w:pPr>
      <w:pStyle w:val="Stopka"/>
      <w:rPr>
        <w:vanish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9901555</wp:posOffset>
              </wp:positionV>
              <wp:extent cx="13716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017EA3" w:rsidRPr="0050325E" w:rsidRDefault="00017EA3" w:rsidP="00F87408">
                          <w:pPr>
                            <w:pStyle w:val="Nagwek2"/>
                          </w:pPr>
                          <w:r w:rsidRPr="0050325E">
                            <w:t>tel./fax: +48 22 831 95 97</w:t>
                          </w:r>
                        </w:p>
                        <w:p w:rsidR="00017EA3" w:rsidRPr="0050325E" w:rsidRDefault="00847698" w:rsidP="00F87408">
                          <w:pPr>
                            <w:pStyle w:val="Nagwek2"/>
                          </w:pPr>
                          <w:r>
                            <w:t>kom.: +48 506 002 354</w:t>
                          </w:r>
                        </w:p>
                        <w:p w:rsidR="00017EA3" w:rsidRPr="0050325E" w:rsidRDefault="00017EA3" w:rsidP="00F87408">
                          <w:pPr>
                            <w:pStyle w:val="Nagwek2"/>
                          </w:pPr>
                          <w:r w:rsidRPr="0050325E">
                            <w:t>e-mail: chat@chat.edu.pl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2.75pt;margin-top:779.65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" filled="f" stroked="f">
              <v:path arrowok="t"/>
              <v:textbox inset="0,0,0,0">
                <w:txbxContent>
                  <w:p w:rsidR="00017EA3" w:rsidRPr="0050325E" w:rsidRDefault="00017EA3" w:rsidP="00F87408">
                    <w:pPr>
                      <w:pStyle w:val="Nagwek2"/>
                    </w:pPr>
                    <w:r w:rsidRPr="0050325E">
                      <w:t>tel./fax: +48 22 831 95 97</w:t>
                    </w:r>
                  </w:p>
                  <w:p w:rsidR="00017EA3" w:rsidRPr="0050325E" w:rsidRDefault="00847698" w:rsidP="00F87408">
                    <w:pPr>
                      <w:pStyle w:val="Nagwek2"/>
                    </w:pPr>
                    <w:r>
                      <w:t>kom.: +48 506 002 354</w:t>
                    </w:r>
                  </w:p>
                  <w:p w:rsidR="00017EA3" w:rsidRPr="0050325E" w:rsidRDefault="00017EA3" w:rsidP="00F87408">
                    <w:pPr>
                      <w:pStyle w:val="Nagwek2"/>
                    </w:pPr>
                    <w:r w:rsidRPr="0050325E">
                      <w:t>e-mail: chat@chat.edu.pl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9901555</wp:posOffset>
              </wp:positionV>
              <wp:extent cx="914400" cy="6858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017EA3" w:rsidRPr="0050325E" w:rsidRDefault="00847698" w:rsidP="00F87408">
                          <w:pPr>
                            <w:pStyle w:val="Nagwek2"/>
                          </w:pPr>
                          <w:r>
                            <w:t>Administracja</w:t>
                          </w:r>
                        </w:p>
                        <w:p w:rsidR="00017EA3" w:rsidRPr="0050325E" w:rsidRDefault="00017EA3" w:rsidP="00F87408">
                          <w:pPr>
                            <w:pStyle w:val="Nagwek2"/>
                          </w:pPr>
                          <w:r w:rsidRPr="0050325E">
                            <w:t xml:space="preserve">ul. </w:t>
                          </w:r>
                          <w:r w:rsidR="004D75FC">
                            <w:t>Broniewskiego 48</w:t>
                          </w:r>
                        </w:p>
                        <w:p w:rsidR="00017EA3" w:rsidRPr="0050325E" w:rsidRDefault="004D75FC" w:rsidP="00F87408">
                          <w:pPr>
                            <w:pStyle w:val="Nagwek2"/>
                          </w:pPr>
                          <w:r>
                            <w:t>01-771</w:t>
                          </w:r>
                          <w:r w:rsidR="00017EA3" w:rsidRPr="0050325E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97.7pt;margin-top:779.65pt;width:1in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" filled="f" stroked="f">
              <v:path arrowok="t"/>
              <v:textbox inset="0,0,0,0">
                <w:txbxContent>
                  <w:p w:rsidR="00017EA3" w:rsidRPr="0050325E" w:rsidRDefault="00847698" w:rsidP="00F87408">
                    <w:pPr>
                      <w:pStyle w:val="Nagwek2"/>
                    </w:pPr>
                    <w:r>
                      <w:t>Administracja</w:t>
                    </w:r>
                  </w:p>
                  <w:p w:rsidR="00017EA3" w:rsidRPr="0050325E" w:rsidRDefault="00017EA3" w:rsidP="00F87408">
                    <w:pPr>
                      <w:pStyle w:val="Nagwek2"/>
                    </w:pPr>
                    <w:r w:rsidRPr="0050325E">
                      <w:t xml:space="preserve">ul. </w:t>
                    </w:r>
                    <w:r w:rsidR="004D75FC">
                      <w:t>Broniewskiego 48</w:t>
                    </w:r>
                  </w:p>
                  <w:p w:rsidR="00017EA3" w:rsidRPr="0050325E" w:rsidRDefault="004D75FC" w:rsidP="00F87408">
                    <w:pPr>
                      <w:pStyle w:val="Nagwek2"/>
                    </w:pPr>
                    <w:r>
                      <w:t>01-771</w:t>
                    </w:r>
                    <w:r w:rsidR="00017EA3" w:rsidRPr="0050325E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80" w:rsidRDefault="00152880" w:rsidP="00562998">
      <w:pPr>
        <w:spacing w:line="240" w:lineRule="auto"/>
      </w:pPr>
      <w:r>
        <w:separator/>
      </w:r>
    </w:p>
  </w:footnote>
  <w:footnote w:type="continuationSeparator" w:id="0">
    <w:p w:rsidR="00152880" w:rsidRDefault="00152880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A3" w:rsidRPr="003855B6" w:rsidRDefault="000673F4">
    <w:pPr>
      <w:rPr>
        <w:vanish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9385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3B7"/>
    <w:multiLevelType w:val="hybridMultilevel"/>
    <w:tmpl w:val="0C486D4C"/>
    <w:lvl w:ilvl="0" w:tplc="56EC16D4">
      <w:start w:val="1"/>
      <w:numFmt w:val="decimal"/>
      <w:lvlText w:val="%1."/>
      <w:lvlJc w:val="left"/>
      <w:pPr>
        <w:ind w:left="393" w:hanging="393"/>
      </w:pPr>
      <w:rPr>
        <w:rFonts w:asciiTheme="minorHAnsi" w:eastAsia="Arial Unicode MS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071"/>
    <w:multiLevelType w:val="hybridMultilevel"/>
    <w:tmpl w:val="F8324CC2"/>
    <w:numStyleLink w:val="Numbered"/>
  </w:abstractNum>
  <w:abstractNum w:abstractNumId="2" w15:restartNumberingAfterBreak="0">
    <w:nsid w:val="0B195DF9"/>
    <w:multiLevelType w:val="hybridMultilevel"/>
    <w:tmpl w:val="EC9A5442"/>
    <w:styleLink w:val="Lettered"/>
    <w:lvl w:ilvl="0" w:tplc="E436A5CA">
      <w:start w:val="1"/>
      <w:numFmt w:val="upperLetter"/>
      <w:lvlText w:val="%1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229F8E">
      <w:start w:val="1"/>
      <w:numFmt w:val="upperLetter"/>
      <w:lvlText w:val="%2."/>
      <w:lvlJc w:val="left"/>
      <w:pPr>
        <w:ind w:left="949" w:hanging="5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6231A">
      <w:start w:val="1"/>
      <w:numFmt w:val="upperLetter"/>
      <w:lvlText w:val="%3."/>
      <w:lvlJc w:val="left"/>
      <w:pPr>
        <w:ind w:left="1309" w:hanging="5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AC9EC">
      <w:start w:val="1"/>
      <w:numFmt w:val="upperLetter"/>
      <w:lvlText w:val="%4."/>
      <w:lvlJc w:val="left"/>
      <w:pPr>
        <w:ind w:left="1669" w:hanging="5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6818E8">
      <w:start w:val="1"/>
      <w:numFmt w:val="upperLetter"/>
      <w:lvlText w:val="%5."/>
      <w:lvlJc w:val="left"/>
      <w:pPr>
        <w:ind w:left="2029" w:hanging="5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46B98">
      <w:start w:val="1"/>
      <w:numFmt w:val="upperLetter"/>
      <w:lvlText w:val="%6."/>
      <w:lvlJc w:val="left"/>
      <w:pPr>
        <w:ind w:left="2389" w:hanging="5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762F7C">
      <w:start w:val="1"/>
      <w:numFmt w:val="upperLetter"/>
      <w:lvlText w:val="%7."/>
      <w:lvlJc w:val="left"/>
      <w:pPr>
        <w:ind w:left="2749" w:hanging="5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EAF752">
      <w:start w:val="1"/>
      <w:numFmt w:val="upperLetter"/>
      <w:lvlText w:val="%8."/>
      <w:lvlJc w:val="left"/>
      <w:pPr>
        <w:ind w:left="3109" w:hanging="5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A4D236">
      <w:start w:val="1"/>
      <w:numFmt w:val="upperLetter"/>
      <w:lvlText w:val="%9."/>
      <w:lvlJc w:val="left"/>
      <w:pPr>
        <w:ind w:left="3469" w:hanging="5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5B4531"/>
    <w:multiLevelType w:val="hybridMultilevel"/>
    <w:tmpl w:val="6CEE57C0"/>
    <w:lvl w:ilvl="0" w:tplc="EE302F2C">
      <w:start w:val="1"/>
      <w:numFmt w:val="decimal"/>
      <w:lvlText w:val="%1."/>
      <w:lvlJc w:val="left"/>
      <w:pPr>
        <w:ind w:left="393" w:hanging="393"/>
      </w:pPr>
      <w:rPr>
        <w:rFonts w:asciiTheme="minorHAnsi" w:eastAsia="Arial Unicode MS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446E"/>
    <w:multiLevelType w:val="hybridMultilevel"/>
    <w:tmpl w:val="800492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B07AC"/>
    <w:multiLevelType w:val="hybridMultilevel"/>
    <w:tmpl w:val="DE120920"/>
    <w:lvl w:ilvl="0" w:tplc="5EFE9452">
      <w:start w:val="1"/>
      <w:numFmt w:val="decimal"/>
      <w:lvlText w:val="%1."/>
      <w:lvlJc w:val="left"/>
      <w:pPr>
        <w:ind w:left="393" w:hanging="393"/>
      </w:pPr>
      <w:rPr>
        <w:rFonts w:asciiTheme="minorHAnsi" w:eastAsia="Arial Unicode MS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13F7"/>
    <w:multiLevelType w:val="hybridMultilevel"/>
    <w:tmpl w:val="4A50734A"/>
    <w:lvl w:ilvl="0" w:tplc="B88ED150">
      <w:start w:val="1"/>
      <w:numFmt w:val="decimal"/>
      <w:lvlText w:val="%1."/>
      <w:lvlJc w:val="left"/>
      <w:pPr>
        <w:ind w:left="393" w:hanging="393"/>
      </w:pPr>
      <w:rPr>
        <w:rFonts w:asciiTheme="minorHAnsi" w:eastAsia="Arial Unicode MS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038EF"/>
    <w:multiLevelType w:val="hybridMultilevel"/>
    <w:tmpl w:val="40046034"/>
    <w:lvl w:ilvl="0" w:tplc="0C8A617E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75FC1BF8"/>
    <w:multiLevelType w:val="hybridMultilevel"/>
    <w:tmpl w:val="EC9A5442"/>
    <w:numStyleLink w:val="Lettered"/>
  </w:abstractNum>
  <w:abstractNum w:abstractNumId="9" w15:restartNumberingAfterBreak="0">
    <w:nsid w:val="7B6054E5"/>
    <w:multiLevelType w:val="hybridMultilevel"/>
    <w:tmpl w:val="453EBEB6"/>
    <w:lvl w:ilvl="0" w:tplc="089A50C4">
      <w:start w:val="1"/>
      <w:numFmt w:val="decimal"/>
      <w:lvlText w:val="%1."/>
      <w:lvlJc w:val="left"/>
      <w:pPr>
        <w:ind w:left="393" w:hanging="393"/>
      </w:pPr>
      <w:rPr>
        <w:rFonts w:asciiTheme="minorHAnsi" w:eastAsia="Arial Unicode MS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A5592"/>
    <w:multiLevelType w:val="hybridMultilevel"/>
    <w:tmpl w:val="F8C08BA4"/>
    <w:lvl w:ilvl="0" w:tplc="5AF2894E">
      <w:start w:val="1"/>
      <w:numFmt w:val="decimal"/>
      <w:lvlText w:val="%1."/>
      <w:lvlJc w:val="left"/>
      <w:pPr>
        <w:ind w:left="393" w:hanging="393"/>
      </w:pPr>
      <w:rPr>
        <w:rFonts w:asciiTheme="minorHAnsi" w:eastAsia="Arial Unicode MS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72113"/>
    <w:multiLevelType w:val="hybridMultilevel"/>
    <w:tmpl w:val="F8324CC2"/>
    <w:styleLink w:val="Numbered"/>
    <w:lvl w:ilvl="0" w:tplc="07B06E08">
      <w:start w:val="1"/>
      <w:numFmt w:val="decimal"/>
      <w:lvlText w:val="%1."/>
      <w:lvlJc w:val="left"/>
      <w:pPr>
        <w:ind w:left="393" w:hanging="393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6B62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44121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54E36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A871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0CCFF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A4269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0CD82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3C3E5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</w:docVars>
  <w:rsids>
    <w:rsidRoot w:val="000673F4"/>
    <w:rsid w:val="00017EA3"/>
    <w:rsid w:val="000673F4"/>
    <w:rsid w:val="00152880"/>
    <w:rsid w:val="001D61CF"/>
    <w:rsid w:val="002A783A"/>
    <w:rsid w:val="002D0CF7"/>
    <w:rsid w:val="002E09FB"/>
    <w:rsid w:val="0030746A"/>
    <w:rsid w:val="00317B47"/>
    <w:rsid w:val="00341E1A"/>
    <w:rsid w:val="003855B6"/>
    <w:rsid w:val="004D75FC"/>
    <w:rsid w:val="004F7BCA"/>
    <w:rsid w:val="0050325E"/>
    <w:rsid w:val="00562998"/>
    <w:rsid w:val="00630274"/>
    <w:rsid w:val="006560B6"/>
    <w:rsid w:val="006875F5"/>
    <w:rsid w:val="00731FED"/>
    <w:rsid w:val="0075735A"/>
    <w:rsid w:val="00847698"/>
    <w:rsid w:val="008F266B"/>
    <w:rsid w:val="009927A6"/>
    <w:rsid w:val="009B409B"/>
    <w:rsid w:val="009D1860"/>
    <w:rsid w:val="009F5B54"/>
    <w:rsid w:val="00A23525"/>
    <w:rsid w:val="00A26FE9"/>
    <w:rsid w:val="00A36CAA"/>
    <w:rsid w:val="00A95051"/>
    <w:rsid w:val="00B63686"/>
    <w:rsid w:val="00C34949"/>
    <w:rsid w:val="00D40D88"/>
    <w:rsid w:val="00D9176B"/>
    <w:rsid w:val="00E67FB0"/>
    <w:rsid w:val="00F227C9"/>
    <w:rsid w:val="00F87408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A029F"/>
  <w15:chartTrackingRefBased/>
  <w15:docId w15:val="{A02BE740-6BE8-49E8-9020-23D56D9F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/>
      <w:sz w:val="22"/>
      <w:szCs w:val="22"/>
      <w:lang w:val="en-US"/>
    </w:rPr>
  </w:style>
  <w:style w:type="paragraph" w:styleId="Nagwek2">
    <w:name w:val="heading 2"/>
    <w:aliases w:val="Nagłówek 2;Stopka ad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link w:val="Nagwek1"/>
    <w:uiPriority w:val="9"/>
    <w:rsid w:val="00A26FE9"/>
    <w:rPr>
      <w:rFonts w:ascii="Arial" w:hAnsi="Arial" w:cs="Arial"/>
      <w:color w:val="000000"/>
      <w:sz w:val="22"/>
      <w:szCs w:val="22"/>
    </w:rPr>
  </w:style>
  <w:style w:type="character" w:customStyle="1" w:styleId="Nagwek2Znak">
    <w:name w:val="Nagłówek 2 Znak"/>
    <w:aliases w:val="Nagłówek 2;Stopka adresowa Znak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2A783A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2A783A"/>
    <w:rPr>
      <w:rFonts w:ascii="Lato Regular" w:hAnsi="Lato Regular"/>
      <w:sz w:val="20"/>
    </w:rPr>
  </w:style>
  <w:style w:type="paragraph" w:customStyle="1" w:styleId="Default">
    <w:name w:val="Default"/>
    <w:rsid w:val="000673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Body">
    <w:name w:val="Body"/>
    <w:rsid w:val="000673F4"/>
    <w:rPr>
      <w:rFonts w:ascii="Lato Regular" w:eastAsia="Arial Unicode MS" w:hAnsi="Lato Regular" w:cs="Arial Unicode MS"/>
      <w:color w:val="000000"/>
      <w:sz w:val="24"/>
      <w:szCs w:val="24"/>
      <w:lang w:val="de-DE"/>
    </w:rPr>
  </w:style>
  <w:style w:type="paragraph" w:customStyle="1" w:styleId="Heading">
    <w:name w:val="Heading"/>
    <w:next w:val="Body"/>
    <w:rsid w:val="000673F4"/>
    <w:pPr>
      <w:keepNext/>
      <w:spacing w:before="160" w:after="80"/>
      <w:outlineLvl w:val="0"/>
    </w:pPr>
    <w:rPr>
      <w:rFonts w:ascii="Lato Bold" w:eastAsia="Arial Unicode MS" w:hAnsi="Lato Bold" w:cs="Arial Unicode MS"/>
      <w:color w:val="000000"/>
      <w:sz w:val="36"/>
      <w:szCs w:val="36"/>
      <w:lang w:val="de-DE"/>
    </w:rPr>
  </w:style>
  <w:style w:type="paragraph" w:customStyle="1" w:styleId="cena">
    <w:name w:val="cena"/>
    <w:next w:val="Body"/>
    <w:rsid w:val="000673F4"/>
    <w:pPr>
      <w:spacing w:after="80"/>
      <w:jc w:val="right"/>
    </w:pPr>
    <w:rPr>
      <w:rFonts w:ascii="Lato Regular" w:eastAsia="Arial Unicode MS" w:hAnsi="Lato Regular" w:cs="Arial Unicode MS"/>
      <w:color w:val="000000"/>
      <w:sz w:val="24"/>
      <w:szCs w:val="24"/>
      <w:lang w:val="en-US"/>
    </w:rPr>
  </w:style>
  <w:style w:type="paragraph" w:customStyle="1" w:styleId="dopiski">
    <w:name w:val="dopiski"/>
    <w:next w:val="cena"/>
    <w:rsid w:val="000673F4"/>
    <w:pPr>
      <w:keepNext/>
      <w:keepLines/>
      <w:ind w:left="283"/>
      <w:jc w:val="both"/>
    </w:pPr>
    <w:rPr>
      <w:rFonts w:ascii="Lato Regular" w:eastAsia="Arial Unicode MS" w:hAnsi="Lato Regular" w:cs="Arial Unicode MS"/>
      <w:color w:val="000000"/>
      <w:lang w:val="en-US"/>
    </w:rPr>
  </w:style>
  <w:style w:type="numbering" w:customStyle="1" w:styleId="Lettered">
    <w:name w:val="Lettered"/>
    <w:rsid w:val="000673F4"/>
    <w:pPr>
      <w:numPr>
        <w:numId w:val="5"/>
      </w:numPr>
    </w:pPr>
  </w:style>
  <w:style w:type="numbering" w:customStyle="1" w:styleId="Numbered">
    <w:name w:val="Numbered"/>
    <w:rsid w:val="000673F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b.wiktorska\Desktop\Znakowanie%20uczelni\CHAT_papier_administr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EEFDB-E5DE-4B05-9FBD-6B480ACC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CHAT_papier_administracja.dot</Template>
  <TotalTime>27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Wiktorska</dc:creator>
  <cp:keywords/>
  <cp:lastModifiedBy>Bogumiła Wiktorska</cp:lastModifiedBy>
  <cp:revision>3</cp:revision>
  <cp:lastPrinted>2016-02-11T11:54:00Z</cp:lastPrinted>
  <dcterms:created xsi:type="dcterms:W3CDTF">2021-11-18T14:00:00Z</dcterms:created>
  <dcterms:modified xsi:type="dcterms:W3CDTF">2021-11-18T14:27:00Z</dcterms:modified>
</cp:coreProperties>
</file>